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BC" w:rsidRPr="007A0501" w:rsidRDefault="00E345BC" w:rsidP="00E345BC">
      <w:pPr>
        <w:jc w:val="center"/>
        <w:rPr>
          <w:b/>
        </w:rPr>
      </w:pPr>
      <w:r w:rsidRPr="007A0501">
        <w:rPr>
          <w:b/>
        </w:rPr>
        <w:t>Информация</w:t>
      </w:r>
    </w:p>
    <w:p w:rsidR="00E345BC" w:rsidRPr="007A0501" w:rsidRDefault="00E345BC" w:rsidP="00E345BC">
      <w:pPr>
        <w:jc w:val="center"/>
        <w:rPr>
          <w:b/>
        </w:rPr>
      </w:pPr>
      <w:r w:rsidRPr="007A0501">
        <w:rPr>
          <w:b/>
        </w:rPr>
        <w:t xml:space="preserve">о деятельности контрольно-счетной палаты </w:t>
      </w:r>
    </w:p>
    <w:p w:rsidR="00E345BC" w:rsidRPr="007A0501" w:rsidRDefault="00E345BC" w:rsidP="00E345BC">
      <w:pPr>
        <w:jc w:val="center"/>
        <w:rPr>
          <w:b/>
        </w:rPr>
      </w:pPr>
      <w:r w:rsidRPr="007A0501">
        <w:rPr>
          <w:b/>
        </w:rPr>
        <w:t>Алексеевского муниципального района Республики Татарстан</w:t>
      </w:r>
    </w:p>
    <w:p w:rsidR="00E345BC" w:rsidRPr="007A0501" w:rsidRDefault="00E345BC" w:rsidP="00E345BC">
      <w:pPr>
        <w:jc w:val="center"/>
        <w:rPr>
          <w:b/>
        </w:rPr>
      </w:pPr>
      <w:r>
        <w:rPr>
          <w:b/>
        </w:rPr>
        <w:t xml:space="preserve">За </w:t>
      </w:r>
      <w:r w:rsidR="00582495">
        <w:rPr>
          <w:b/>
        </w:rPr>
        <w:t>декабрь</w:t>
      </w:r>
      <w:bookmarkStart w:id="0" w:name="_GoBack"/>
      <w:bookmarkEnd w:id="0"/>
      <w:r w:rsidRPr="007A0501">
        <w:rPr>
          <w:b/>
        </w:rPr>
        <w:t xml:space="preserve"> 2016 года</w:t>
      </w:r>
    </w:p>
    <w:p w:rsidR="00E345BC" w:rsidRPr="007A0501" w:rsidRDefault="00E345BC" w:rsidP="00E345BC">
      <w:pPr>
        <w:rPr>
          <w:b/>
        </w:rPr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7"/>
        <w:gridCol w:w="1543"/>
      </w:tblGrid>
      <w:tr w:rsidR="00E345BC" w:rsidRPr="007A0501" w:rsidTr="00471B54">
        <w:trPr>
          <w:trHeight w:val="308"/>
          <w:tblHeader/>
        </w:trPr>
        <w:tc>
          <w:tcPr>
            <w:tcW w:w="8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pPr>
              <w:jc w:val="center"/>
              <w:rPr>
                <w:b/>
                <w:bCs/>
              </w:rPr>
            </w:pPr>
            <w:r w:rsidRPr="007A0501">
              <w:t>Показатель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  <w:rPr>
                <w:b/>
                <w:bCs/>
              </w:rPr>
            </w:pPr>
          </w:p>
        </w:tc>
      </w:tr>
      <w:tr w:rsidR="00E345BC" w:rsidRPr="007A0501" w:rsidTr="00471B54">
        <w:tc>
          <w:tcPr>
            <w:tcW w:w="80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pPr>
              <w:ind w:firstLine="720"/>
            </w:pPr>
            <w:r w:rsidRPr="007A0501">
              <w:rPr>
                <w:b/>
                <w:bCs/>
                <w:lang w:val="en-US"/>
              </w:rPr>
              <w:t>I</w:t>
            </w:r>
            <w:r w:rsidRPr="007A0501">
              <w:rPr>
                <w:b/>
                <w:bCs/>
              </w:rPr>
              <w:t>. Контрольно-ревизионная деятельность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</w:pP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Общее количество проведенных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3B5A9C" w:rsidP="00582495">
            <w:pPr>
              <w:jc w:val="center"/>
            </w:pPr>
            <w:r>
              <w:t>2</w:t>
            </w:r>
            <w:r w:rsidR="00582495">
              <w:t>6</w:t>
            </w: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582495" w:rsidP="008E6962">
            <w:pPr>
              <w:jc w:val="center"/>
            </w:pPr>
            <w:r>
              <w:t>139</w:t>
            </w: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Выявленный объем финансовых нарушений, всего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345BC" w:rsidRPr="007A0501" w:rsidRDefault="008E6962" w:rsidP="006B31E2">
            <w:pPr>
              <w:jc w:val="center"/>
            </w:pPr>
            <w:r>
              <w:t>10973,7</w:t>
            </w: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</w:pP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- нецелевое использование бюджетных средств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</w:pPr>
            <w:r w:rsidRPr="007A0501">
              <w:t>0</w:t>
            </w: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- неэффективное использование бюджетных средств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8E6962" w:rsidP="00471B54">
            <w:pPr>
              <w:jc w:val="center"/>
            </w:pPr>
            <w:r>
              <w:t>8043,3</w:t>
            </w: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pPr>
              <w:jc w:val="center"/>
              <w:rPr>
                <w:b/>
                <w:bCs/>
              </w:rPr>
            </w:pPr>
            <w:r w:rsidRPr="007A0501">
              <w:rPr>
                <w:b/>
                <w:bCs/>
                <w:lang w:val="en-US"/>
              </w:rPr>
              <w:t>II</w:t>
            </w:r>
            <w:r w:rsidRPr="007A0501">
              <w:rPr>
                <w:b/>
                <w:bCs/>
              </w:rPr>
              <w:t>. Экспертно-аналитическая деятельность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  <w:rPr>
                <w:b/>
                <w:bCs/>
              </w:rPr>
            </w:pP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Общее количество проведенных экспертно-аналитических мероприятий, всего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74391" w:rsidP="00471B54">
            <w:pPr>
              <w:jc w:val="center"/>
            </w:pPr>
            <w:r>
              <w:t>42</w:t>
            </w: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</w:pP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- подготовлено экспертных заключений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74391" w:rsidP="00471B54">
            <w:pPr>
              <w:jc w:val="center"/>
            </w:pPr>
            <w:r>
              <w:t>42</w:t>
            </w: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- подготовлено аналитических записок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</w:pP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- подготовлено методических документов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</w:pP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pPr>
              <w:jc w:val="center"/>
              <w:rPr>
                <w:b/>
                <w:bCs/>
              </w:rPr>
            </w:pPr>
            <w:r w:rsidRPr="007A0501">
              <w:rPr>
                <w:b/>
                <w:bCs/>
                <w:lang w:val="en-US"/>
              </w:rPr>
              <w:t>III</w:t>
            </w:r>
            <w:r w:rsidRPr="007A0501">
              <w:rPr>
                <w:b/>
                <w:bCs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  <w:rPr>
                <w:b/>
                <w:bCs/>
              </w:rPr>
            </w:pP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Принято мер и восстановлено сре</w:t>
            </w:r>
            <w:proofErr w:type="gramStart"/>
            <w:r w:rsidRPr="007A0501">
              <w:t>дств в б</w:t>
            </w:r>
            <w:proofErr w:type="gramEnd"/>
            <w:r w:rsidRPr="007A0501">
              <w:t>юджет, всего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</w:pPr>
            <w:r w:rsidRPr="007A0501">
              <w:t>0</w:t>
            </w: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/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восстановлено в бюджет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</w:pPr>
            <w:r w:rsidRPr="007A0501">
              <w:t>0</w:t>
            </w: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pPr>
              <w:jc w:val="center"/>
            </w:pPr>
            <w:r w:rsidRPr="007A0501">
              <w:rPr>
                <w:b/>
                <w:bCs/>
                <w:lang w:val="en-US"/>
              </w:rPr>
              <w:t>IV</w:t>
            </w:r>
            <w:r w:rsidRPr="007A0501">
              <w:rPr>
                <w:b/>
                <w:bCs/>
              </w:rPr>
              <w:t>. Численность сотрудников контрольно-счетной палаты и среднемесячная заработная плата председателя контрольно-счетной палаты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</w:pP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Численность сотрудников, всего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</w:pPr>
            <w:r w:rsidRPr="007A0501">
              <w:t>2</w:t>
            </w: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</w:pP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- по штату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</w:pPr>
            <w:r w:rsidRPr="007A0501">
              <w:t>1</w:t>
            </w:r>
          </w:p>
        </w:tc>
      </w:tr>
      <w:tr w:rsidR="00E345BC" w:rsidRPr="007A0501" w:rsidTr="00471B54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471B54">
            <w:r w:rsidRPr="007A0501">
              <w:t>- на договорной основе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</w:pPr>
            <w:r w:rsidRPr="007A0501">
              <w:t>1</w:t>
            </w:r>
          </w:p>
        </w:tc>
      </w:tr>
      <w:tr w:rsidR="00E345BC" w:rsidRPr="007A0501" w:rsidTr="00471B54">
        <w:trPr>
          <w:trHeight w:val="732"/>
        </w:trPr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5BC" w:rsidRPr="007A0501" w:rsidRDefault="00E345BC" w:rsidP="006B31E2">
            <w:r w:rsidRPr="007A0501">
              <w:t xml:space="preserve">Среднемесячная заработная плата председателя контрольно-счетной палаты за </w:t>
            </w:r>
            <w:r w:rsidR="006B31E2">
              <w:t>октябрь</w:t>
            </w:r>
            <w:r w:rsidRPr="007A0501">
              <w:t xml:space="preserve"> 2016 г. (руб.)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5BC" w:rsidRPr="007A0501" w:rsidRDefault="00E345BC" w:rsidP="00471B54">
            <w:pPr>
              <w:jc w:val="center"/>
            </w:pPr>
          </w:p>
          <w:p w:rsidR="00E345BC" w:rsidRPr="007A0501" w:rsidRDefault="00E345BC" w:rsidP="00471B54">
            <w:pPr>
              <w:jc w:val="center"/>
            </w:pPr>
            <w:r w:rsidRPr="007A0501">
              <w:t>58321,1 0</w:t>
            </w:r>
          </w:p>
        </w:tc>
      </w:tr>
    </w:tbl>
    <w:p w:rsidR="00E345BC" w:rsidRPr="007A0501" w:rsidRDefault="00E345BC" w:rsidP="00E345BC"/>
    <w:p w:rsidR="00E345BC" w:rsidRPr="007A0501" w:rsidRDefault="00E345BC" w:rsidP="00E345BC">
      <w:pPr>
        <w:ind w:firstLine="708"/>
        <w:rPr>
          <w:color w:val="000000" w:themeColor="text1"/>
        </w:rPr>
      </w:pPr>
      <w:r w:rsidRPr="007A0501">
        <w:t xml:space="preserve">Проведено экспертиза проектов и НПА за </w:t>
      </w:r>
      <w:r w:rsidR="00582495">
        <w:t xml:space="preserve">12 </w:t>
      </w:r>
      <w:r w:rsidR="007D4EB4">
        <w:t>месяцев</w:t>
      </w:r>
      <w:r>
        <w:t xml:space="preserve"> 2016 г. – </w:t>
      </w:r>
      <w:r w:rsidR="00582495">
        <w:t>634</w:t>
      </w:r>
      <w:r w:rsidR="00EA1614">
        <w:t xml:space="preserve"> </w:t>
      </w:r>
      <w:r w:rsidRPr="007A0501">
        <w:t>шт.</w:t>
      </w:r>
    </w:p>
    <w:p w:rsidR="00E345BC" w:rsidRPr="007A0501" w:rsidRDefault="00E345BC" w:rsidP="00E345BC">
      <w:r w:rsidRPr="007A0501">
        <w:t>*- в общую сумму выявленных финансовых нарушений также включаются:</w:t>
      </w:r>
    </w:p>
    <w:p w:rsidR="00E345BC" w:rsidRPr="007A0501" w:rsidRDefault="00E345BC" w:rsidP="00E345BC">
      <w:r w:rsidRPr="007A0501">
        <w:t xml:space="preserve">     -  нарушения порядка ведения бухгалтерского учета и составления отчетности,</w:t>
      </w:r>
    </w:p>
    <w:p w:rsidR="00E345BC" w:rsidRPr="007A0501" w:rsidRDefault="00E345BC" w:rsidP="00E345BC">
      <w:r w:rsidRPr="007A0501">
        <w:t xml:space="preserve">     -  нарушения порядка ведения реестра муниципальной собственности,</w:t>
      </w:r>
    </w:p>
    <w:p w:rsidR="00E345BC" w:rsidRPr="007A0501" w:rsidRDefault="00E345BC" w:rsidP="00E345BC">
      <w:r w:rsidRPr="007A0501">
        <w:t xml:space="preserve">     -  нарушения порядка регистрации объектов недвижимости, </w:t>
      </w:r>
    </w:p>
    <w:p w:rsidR="00E345BC" w:rsidRPr="007A0501" w:rsidRDefault="00E345BC" w:rsidP="00E345BC">
      <w:r w:rsidRPr="007A0501">
        <w:t xml:space="preserve">     -  нарушения в сфере размещения и использования муниципального заказа и другие.</w:t>
      </w:r>
    </w:p>
    <w:p w:rsidR="00E345BC" w:rsidRPr="007A0501" w:rsidRDefault="00E345BC" w:rsidP="00E345BC"/>
    <w:p w:rsidR="00E345BC" w:rsidRPr="007A0501" w:rsidRDefault="00E345BC" w:rsidP="00E345BC">
      <w:pPr>
        <w:spacing w:line="360" w:lineRule="auto"/>
        <w:jc w:val="both"/>
      </w:pPr>
      <w:r w:rsidRPr="007A0501">
        <w:t>Председатель контрольно-счетной палаты</w:t>
      </w:r>
    </w:p>
    <w:p w:rsidR="00E345BC" w:rsidRPr="007A0501" w:rsidRDefault="00E345BC" w:rsidP="00E345BC">
      <w:pPr>
        <w:spacing w:line="360" w:lineRule="auto"/>
        <w:jc w:val="both"/>
      </w:pPr>
      <w:r w:rsidRPr="007A0501">
        <w:t>Алексеевского муниципального района:                                    Сергеев В.Е.</w:t>
      </w:r>
    </w:p>
    <w:p w:rsidR="00E345BC" w:rsidRDefault="00E345BC" w:rsidP="00E345BC">
      <w:pPr>
        <w:jc w:val="both"/>
      </w:pPr>
      <w:r w:rsidRPr="007A0501">
        <w:t xml:space="preserve"> </w:t>
      </w:r>
    </w:p>
    <w:p w:rsidR="00E67561" w:rsidRDefault="00E67561"/>
    <w:sectPr w:rsidR="00E67561" w:rsidSect="00E345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BC"/>
    <w:rsid w:val="003B5A9C"/>
    <w:rsid w:val="004F2DAC"/>
    <w:rsid w:val="00582495"/>
    <w:rsid w:val="006B31E2"/>
    <w:rsid w:val="006F36D9"/>
    <w:rsid w:val="007D4EB4"/>
    <w:rsid w:val="007E6347"/>
    <w:rsid w:val="008E6962"/>
    <w:rsid w:val="00E345BC"/>
    <w:rsid w:val="00E67561"/>
    <w:rsid w:val="00E74391"/>
    <w:rsid w:val="00E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2016-09-26T06:59:00Z</cp:lastPrinted>
  <dcterms:created xsi:type="dcterms:W3CDTF">2016-12-26T05:43:00Z</dcterms:created>
  <dcterms:modified xsi:type="dcterms:W3CDTF">2016-12-26T05:43:00Z</dcterms:modified>
</cp:coreProperties>
</file>